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751E79" w:rsidP="00B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668E"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B7668E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751E7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751E79" w:rsidP="00B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668E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B7668E" w:rsidP="00B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51E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</w:t>
            </w:r>
            <w:r w:rsidR="00751E79">
              <w:rPr>
                <w:sz w:val="24"/>
                <w:szCs w:val="24"/>
              </w:rPr>
              <w:t>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751E7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B7668E" w:rsidRDefault="00BA007A" w:rsidP="00FD267E">
      <w:pPr>
        <w:rPr>
          <w:rFonts w:eastAsia="DejaVu Sans"/>
          <w:lang w:eastAsia="ar-SA"/>
        </w:rPr>
      </w:pPr>
      <w:r>
        <w:rPr>
          <w:sz w:val="24"/>
          <w:szCs w:val="24"/>
        </w:rPr>
        <w:t>объектов недвижимости, расположенных на территории:</w:t>
      </w:r>
      <w:r w:rsidR="00751E79">
        <w:rPr>
          <w:sz w:val="24"/>
          <w:szCs w:val="24"/>
        </w:rPr>
        <w:t xml:space="preserve"> Неклиновского района Ростовской области со следующими кадастровыми кварталами:</w:t>
      </w:r>
      <w:r w:rsidR="00751E79" w:rsidRPr="00751E79">
        <w:rPr>
          <w:rFonts w:eastAsia="DejaVu Sans"/>
          <w:lang w:eastAsia="ar-SA"/>
        </w:rPr>
        <w:t xml:space="preserve"> </w:t>
      </w:r>
    </w:p>
    <w:p w:rsidR="00B7668E" w:rsidRPr="00B7668E" w:rsidRDefault="00B7668E" w:rsidP="00B7668E">
      <w:pPr>
        <w:jc w:val="center"/>
        <w:rPr>
          <w:rFonts w:eastAsia="DejaVu Sans"/>
          <w:sz w:val="24"/>
          <w:szCs w:val="24"/>
          <w:u w:val="single"/>
          <w:lang w:eastAsia="ar-SA"/>
        </w:rPr>
      </w:pPr>
      <w:r w:rsidRPr="00B7668E">
        <w:rPr>
          <w:rFonts w:eastAsia="DejaVu Sans"/>
          <w:sz w:val="24"/>
          <w:szCs w:val="24"/>
          <w:u w:val="single"/>
          <w:lang w:eastAsia="ar-SA"/>
        </w:rPr>
        <w:t>61:26:0500101, 61:26:0500401, 61:26:0500501, 61:26:0500701, 61:26:0500901, 61:26:0501201, 61:26:0501301, 61:26:0501401, 61:26:0501501, 61:26:0502001, 61:26:0502101, 61:26:0502201, 61:26:0502301, 61:26:0502601,</w:t>
      </w:r>
      <w:r>
        <w:rPr>
          <w:rFonts w:eastAsia="DejaVu Sans"/>
          <w:sz w:val="24"/>
          <w:szCs w:val="24"/>
          <w:u w:val="single"/>
          <w:lang w:eastAsia="ar-SA"/>
        </w:rPr>
        <w:t xml:space="preserve"> </w:t>
      </w:r>
      <w:r w:rsidRPr="00B7668E">
        <w:rPr>
          <w:rFonts w:eastAsia="DejaVu Sans"/>
          <w:sz w:val="24"/>
          <w:szCs w:val="24"/>
          <w:u w:val="single"/>
          <w:lang w:eastAsia="ar-SA"/>
        </w:rPr>
        <w:t>61:26:0502701, 61:26:0502901, 61:26:0503001, 61:26:0503201, 61:26:0503301, 61:26:0503401,</w:t>
      </w:r>
      <w:r>
        <w:rPr>
          <w:rFonts w:eastAsia="DejaVu Sans"/>
          <w:sz w:val="24"/>
          <w:szCs w:val="24"/>
          <w:u w:val="single"/>
          <w:lang w:eastAsia="ar-SA"/>
        </w:rPr>
        <w:t xml:space="preserve"> </w:t>
      </w:r>
      <w:r w:rsidRPr="00B7668E">
        <w:rPr>
          <w:rFonts w:eastAsia="DejaVu Sans"/>
          <w:sz w:val="24"/>
          <w:szCs w:val="24"/>
          <w:u w:val="single"/>
          <w:lang w:eastAsia="ar-SA"/>
        </w:rPr>
        <w:t>61:26:0503501, 61:26:0503701</w:t>
      </w:r>
    </w:p>
    <w:p w:rsidR="00EA6BFF" w:rsidRPr="00BA007A" w:rsidRDefault="00BA007A" w:rsidP="00B7668E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="001A651F">
        <w:rPr>
          <w:sz w:val="24"/>
          <w:szCs w:val="24"/>
          <w:u w:val="single"/>
        </w:rPr>
        <w:t xml:space="preserve"> </w:t>
      </w:r>
      <w:r w:rsidRPr="00BA007A">
        <w:rPr>
          <w:sz w:val="24"/>
          <w:szCs w:val="24"/>
          <w:u w:val="single"/>
        </w:rPr>
        <w:t>с</w:t>
      </w:r>
      <w:r w:rsidRPr="00BA007A">
        <w:rPr>
          <w:sz w:val="24"/>
          <w:szCs w:val="24"/>
        </w:rPr>
        <w:t xml:space="preserve"> </w:t>
      </w:r>
      <w:r w:rsidR="00751E79" w:rsidRPr="00751E79">
        <w:rPr>
          <w:sz w:val="24"/>
          <w:szCs w:val="24"/>
        </w:rPr>
        <w:t>муниципальным контрактом от 2</w:t>
      </w:r>
      <w:r w:rsidR="00B7668E">
        <w:rPr>
          <w:sz w:val="24"/>
          <w:szCs w:val="24"/>
        </w:rPr>
        <w:t>8</w:t>
      </w:r>
      <w:r w:rsidR="00751E79" w:rsidRPr="00751E79">
        <w:rPr>
          <w:sz w:val="24"/>
          <w:szCs w:val="24"/>
        </w:rPr>
        <w:t xml:space="preserve"> </w:t>
      </w:r>
      <w:r w:rsidR="00B7668E">
        <w:rPr>
          <w:sz w:val="24"/>
          <w:szCs w:val="24"/>
        </w:rPr>
        <w:t>марта</w:t>
      </w:r>
      <w:r w:rsidR="00751E79" w:rsidRPr="00751E79">
        <w:rPr>
          <w:sz w:val="24"/>
          <w:szCs w:val="24"/>
        </w:rPr>
        <w:t xml:space="preserve"> 2022 года № </w:t>
      </w:r>
      <w:r w:rsidR="00751E79" w:rsidRPr="00B7668E">
        <w:rPr>
          <w:color w:val="FF0000"/>
          <w:sz w:val="24"/>
          <w:szCs w:val="24"/>
        </w:rPr>
        <w:t>24</w:t>
      </w:r>
      <w:r>
        <w:rPr>
          <w:sz w:val="24"/>
          <w:szCs w:val="24"/>
        </w:rPr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0C730B" w:rsidRPr="00344783" w:rsidRDefault="004209DA" w:rsidP="000C730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</w:t>
      </w:r>
      <w:r w:rsidR="000C730B" w:rsidRPr="00344783">
        <w:rPr>
          <w:sz w:val="24"/>
          <w:szCs w:val="24"/>
          <w:u w:val="single"/>
        </w:rPr>
        <w:t xml:space="preserve">Администрация Неклиновского района 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Pr="0062603B" w:rsidRDefault="0062603B" w:rsidP="00344783">
      <w:pPr>
        <w:rPr>
          <w:sz w:val="2"/>
          <w:szCs w:val="2"/>
        </w:rPr>
      </w:pPr>
      <w:r>
        <w:rPr>
          <w:sz w:val="24"/>
          <w:szCs w:val="24"/>
        </w:rPr>
        <w:t xml:space="preserve">почтовый адрес: </w:t>
      </w:r>
      <w:r w:rsidR="000C730B" w:rsidRPr="00344783">
        <w:rPr>
          <w:sz w:val="24"/>
          <w:szCs w:val="24"/>
          <w:u w:val="single"/>
        </w:rPr>
        <w:t xml:space="preserve">346830 Ростовская область, Неклиновский район, с. Покровское, пер. Парковый, 1. </w:t>
      </w: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:rsidTr="0062603B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C730B" w:rsidRDefault="000C730B" w:rsidP="0062603B">
            <w:pPr>
              <w:jc w:val="center"/>
              <w:rPr>
                <w:sz w:val="24"/>
                <w:szCs w:val="24"/>
              </w:rPr>
            </w:pPr>
            <w:r w:rsidRPr="000C730B">
              <w:rPr>
                <w:sz w:val="24"/>
                <w:szCs w:val="24"/>
              </w:rPr>
              <w:t>nekladm@</w:t>
            </w:r>
          </w:p>
          <w:p w:rsidR="0062603B" w:rsidRDefault="000C730B" w:rsidP="0062603B">
            <w:pPr>
              <w:jc w:val="center"/>
              <w:rPr>
                <w:sz w:val="24"/>
                <w:szCs w:val="24"/>
              </w:rPr>
            </w:pPr>
            <w:r w:rsidRPr="000C730B">
              <w:rPr>
                <w:sz w:val="24"/>
                <w:szCs w:val="24"/>
              </w:rPr>
              <w:t>yandex.ru</w:t>
            </w:r>
          </w:p>
        </w:tc>
        <w:tc>
          <w:tcPr>
            <w:tcW w:w="3231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0C730B" w:rsidRDefault="000C730B" w:rsidP="0062603B">
            <w:pPr>
              <w:jc w:val="center"/>
              <w:rPr>
                <w:sz w:val="24"/>
                <w:szCs w:val="24"/>
              </w:rPr>
            </w:pPr>
            <w:r w:rsidRPr="000C730B">
              <w:rPr>
                <w:sz w:val="24"/>
                <w:szCs w:val="24"/>
              </w:rPr>
              <w:t xml:space="preserve">8 86347 2 02 54, </w:t>
            </w:r>
          </w:p>
          <w:p w:rsidR="0062603B" w:rsidRDefault="000C730B" w:rsidP="0062603B">
            <w:pPr>
              <w:jc w:val="center"/>
              <w:rPr>
                <w:sz w:val="24"/>
                <w:szCs w:val="24"/>
              </w:rPr>
            </w:pPr>
            <w:r w:rsidRPr="000C730B">
              <w:rPr>
                <w:sz w:val="24"/>
                <w:szCs w:val="24"/>
              </w:rPr>
              <w:t>8 86347 2 03 94</w:t>
            </w:r>
          </w:p>
        </w:tc>
      </w:tr>
    </w:tbl>
    <w:p w:rsidR="00EA6BFF" w:rsidRDefault="0062603B" w:rsidP="000C730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  <w:r w:rsidR="000C730B" w:rsidRPr="000C730B">
        <w:t xml:space="preserve"> </w:t>
      </w:r>
      <w:r w:rsidR="000C730B" w:rsidRPr="000C730B">
        <w:rPr>
          <w:sz w:val="24"/>
          <w:szCs w:val="24"/>
        </w:rPr>
        <w:t>Акционерное общество «ДОНГИС»</w:t>
      </w:r>
      <w:r>
        <w:rPr>
          <w:sz w:val="24"/>
          <w:szCs w:val="24"/>
        </w:rPr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Pr="0062603B" w:rsidRDefault="0062603B" w:rsidP="00344783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</w:t>
      </w:r>
      <w:r w:rsidR="00F27FD3" w:rsidRPr="00344783">
        <w:rPr>
          <w:sz w:val="24"/>
          <w:szCs w:val="24"/>
          <w:u w:val="single"/>
        </w:rPr>
        <w:t>Обыденов Алексей Викторович</w:t>
      </w:r>
      <w:r w:rsidRPr="00344783">
        <w:rPr>
          <w:sz w:val="24"/>
          <w:szCs w:val="24"/>
          <w:u w:val="single"/>
        </w:rPr>
        <w:t>;</w:t>
      </w: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</w:t>
      </w:r>
      <w:r w:rsidR="00F27FD3">
        <w:rPr>
          <w:sz w:val="24"/>
          <w:szCs w:val="24"/>
        </w:rPr>
        <w:t xml:space="preserve">инженер: </w:t>
      </w:r>
      <w:r w:rsidR="00F27FD3" w:rsidRPr="00344783">
        <w:rPr>
          <w:sz w:val="24"/>
          <w:szCs w:val="24"/>
          <w:u w:val="single"/>
        </w:rPr>
        <w:t>А СРО Кадастровые инженеры</w:t>
      </w:r>
    </w:p>
    <w:p w:rsidR="00EA6BFF" w:rsidRPr="00FD5D6F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</w:t>
      </w:r>
      <w:r w:rsidR="00F27FD3">
        <w:rPr>
          <w:sz w:val="24"/>
          <w:szCs w:val="24"/>
        </w:rPr>
        <w:t xml:space="preserve">низации кадастровых инженеров: </w:t>
      </w:r>
      <w:r w:rsidR="00F27FD3" w:rsidRPr="00F27FD3">
        <w:rPr>
          <w:sz w:val="24"/>
          <w:szCs w:val="24"/>
        </w:rPr>
        <w:t>7683</w:t>
      </w:r>
      <w:r>
        <w:rPr>
          <w:sz w:val="24"/>
          <w:szCs w:val="24"/>
        </w:rPr>
        <w:t>;</w:t>
      </w:r>
    </w:p>
    <w:p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</w:t>
      </w:r>
      <w:r w:rsidR="00F27FD3">
        <w:rPr>
          <w:sz w:val="24"/>
          <w:szCs w:val="24"/>
        </w:rPr>
        <w:t xml:space="preserve">низации кадастровых инженеров: </w:t>
      </w:r>
      <w:r w:rsidR="00F27FD3" w:rsidRPr="00F27FD3">
        <w:rPr>
          <w:sz w:val="24"/>
          <w:szCs w:val="24"/>
        </w:rPr>
        <w:t>30.06.2016</w:t>
      </w:r>
      <w:r>
        <w:rPr>
          <w:sz w:val="24"/>
          <w:szCs w:val="24"/>
        </w:rPr>
        <w:t>;</w:t>
      </w:r>
    </w:p>
    <w:p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Pr="00FD5D6F" w:rsidRDefault="00F27FD3" w:rsidP="00344783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 xml:space="preserve">почтовый адрес: </w:t>
      </w:r>
      <w:r w:rsidRPr="00344783">
        <w:rPr>
          <w:sz w:val="24"/>
          <w:szCs w:val="24"/>
          <w:u w:val="single"/>
        </w:rPr>
        <w:t>352117, Краснодарский край, Тихорецкий р-н, ст-ца Архангельская, ул. Халтурина, 16</w:t>
      </w:r>
      <w:r w:rsidR="00FD5D6F" w:rsidRPr="00344783">
        <w:rPr>
          <w:sz w:val="24"/>
          <w:szCs w:val="24"/>
          <w:u w:val="single"/>
        </w:rPr>
        <w:t>;</w:t>
      </w:r>
    </w:p>
    <w:p w:rsidR="009F783F" w:rsidRDefault="00F27FD3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 w:rsidRPr="00F27FD3">
        <w:rPr>
          <w:sz w:val="24"/>
          <w:szCs w:val="24"/>
        </w:rPr>
        <w:t>kad_ing_obidenov@list.ru</w:t>
      </w:r>
      <w:r w:rsidR="009F783F">
        <w:rPr>
          <w:sz w:val="24"/>
          <w:szCs w:val="24"/>
        </w:rPr>
        <w:t>;</w:t>
      </w:r>
    </w:p>
    <w:p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Default="00344783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</w:t>
      </w:r>
      <w:r w:rsidRPr="00344783">
        <w:rPr>
          <w:sz w:val="24"/>
          <w:szCs w:val="24"/>
        </w:rPr>
        <w:t>8 (918)947-96-72</w:t>
      </w:r>
      <w:r w:rsidR="009F783F">
        <w:rPr>
          <w:sz w:val="24"/>
          <w:szCs w:val="24"/>
        </w:rPr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34478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</w:t>
      </w:r>
      <w:r w:rsidR="00344783" w:rsidRPr="00344783">
        <w:rPr>
          <w:sz w:val="24"/>
          <w:szCs w:val="24"/>
        </w:rPr>
        <w:t xml:space="preserve">(газета «Приазовская степь» от 26.02.2022 года № 16) </w:t>
      </w:r>
      <w:r>
        <w:rPr>
          <w:sz w:val="24"/>
          <w:szCs w:val="24"/>
        </w:rPr>
        <w:t>вправе предоставить кадастровому инженеру –</w:t>
      </w:r>
      <w:r w:rsidR="00344783" w:rsidRPr="00344783">
        <w:t xml:space="preserve"> </w:t>
      </w:r>
      <w:r w:rsidR="00344783" w:rsidRPr="00344783">
        <w:rPr>
          <w:sz w:val="24"/>
          <w:szCs w:val="24"/>
        </w:rPr>
        <w:t>Обыденов</w:t>
      </w:r>
      <w:r w:rsidR="00344783">
        <w:rPr>
          <w:sz w:val="24"/>
          <w:szCs w:val="24"/>
        </w:rPr>
        <w:t>у</w:t>
      </w:r>
      <w:r w:rsidR="00344783" w:rsidRPr="00344783">
        <w:rPr>
          <w:sz w:val="24"/>
          <w:szCs w:val="24"/>
        </w:rPr>
        <w:t xml:space="preserve"> Алексе</w:t>
      </w:r>
      <w:r w:rsidR="00344783">
        <w:rPr>
          <w:sz w:val="24"/>
          <w:szCs w:val="24"/>
        </w:rPr>
        <w:t>ю</w:t>
      </w:r>
      <w:r w:rsidR="00344783" w:rsidRPr="00344783">
        <w:rPr>
          <w:sz w:val="24"/>
          <w:szCs w:val="24"/>
        </w:rPr>
        <w:t xml:space="preserve"> Викторович</w:t>
      </w:r>
      <w:r w:rsidR="00344783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исполнителю комплексных кадастровых работ, указанному в </w:t>
      </w:r>
      <w:r>
        <w:rPr>
          <w:sz w:val="24"/>
          <w:szCs w:val="24"/>
        </w:rPr>
        <w:lastRenderedPageBreak/>
        <w:t>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477"/>
        <w:gridCol w:w="4827"/>
      </w:tblGrid>
      <w:tr w:rsidR="00690E6C" w:rsidRPr="004653A2" w:rsidTr="00690E6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690E6C" w:rsidRDefault="00690E6C" w:rsidP="00690E6C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6C" w:rsidRPr="00690E6C" w:rsidRDefault="00690E6C" w:rsidP="00690E6C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690E6C" w:rsidRPr="004653A2" w:rsidTr="00690E6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690E6C" w:rsidRDefault="00690E6C" w:rsidP="00690E6C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90E6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690E6C" w:rsidRDefault="00690E6C" w:rsidP="00690E6C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90E6C">
              <w:rPr>
                <w:rFonts w:eastAsiaTheme="minorEastAsia"/>
                <w:sz w:val="24"/>
                <w:szCs w:val="24"/>
              </w:rPr>
              <w:t>садоводческие и дачные некоммерческие товарищества муниципального образования «Неклиновский район» Ростовской области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6C" w:rsidRPr="00690E6C" w:rsidRDefault="00690E6C" w:rsidP="00B7668E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90E6C">
              <w:rPr>
                <w:rFonts w:eastAsiaTheme="minorEastAsia"/>
                <w:sz w:val="24"/>
                <w:szCs w:val="24"/>
              </w:rPr>
              <w:t xml:space="preserve"> 2</w:t>
            </w:r>
            <w:r w:rsidR="00B7668E">
              <w:rPr>
                <w:rFonts w:eastAsiaTheme="minorEastAsia"/>
                <w:sz w:val="24"/>
                <w:szCs w:val="24"/>
              </w:rPr>
              <w:t>8</w:t>
            </w:r>
            <w:r w:rsidRPr="00690E6C">
              <w:rPr>
                <w:rFonts w:eastAsiaTheme="minorEastAsia"/>
                <w:sz w:val="24"/>
                <w:szCs w:val="24"/>
              </w:rPr>
              <w:t>.0</w:t>
            </w:r>
            <w:r w:rsidR="00B7668E">
              <w:rPr>
                <w:rFonts w:eastAsiaTheme="minorEastAsia"/>
                <w:sz w:val="24"/>
                <w:szCs w:val="24"/>
              </w:rPr>
              <w:t>3</w:t>
            </w:r>
            <w:r w:rsidRPr="00690E6C">
              <w:rPr>
                <w:rFonts w:eastAsiaTheme="minorEastAsia"/>
                <w:sz w:val="24"/>
                <w:szCs w:val="24"/>
              </w:rPr>
              <w:t>.2022 года – 10.10.2022 года</w:t>
            </w:r>
          </w:p>
        </w:tc>
      </w:tr>
    </w:tbl>
    <w:p w:rsidR="00FD5D6F" w:rsidRDefault="00FD5D6F" w:rsidP="004C5F1D">
      <w:pPr>
        <w:rPr>
          <w:sz w:val="24"/>
          <w:szCs w:val="24"/>
        </w:rPr>
      </w:pPr>
    </w:p>
    <w:sectPr w:rsidR="00FD5D6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B1" w:rsidRDefault="005638B1">
      <w:r>
        <w:separator/>
      </w:r>
    </w:p>
  </w:endnote>
  <w:endnote w:type="continuationSeparator" w:id="0">
    <w:p w:rsidR="005638B1" w:rsidRDefault="005638B1">
      <w:r>
        <w:continuationSeparator/>
      </w:r>
    </w:p>
  </w:endnote>
  <w:endnote w:id="1">
    <w:p w:rsidR="00BA007A" w:rsidRDefault="00BA007A" w:rsidP="009161D8">
      <w:pPr>
        <w:pStyle w:val="aa"/>
        <w:ind w:firstLine="567"/>
        <w:jc w:val="both"/>
      </w:pPr>
      <w:r>
        <w:rPr>
          <w:rStyle w:val="ac"/>
        </w:rPr>
        <w:t>2</w:t>
      </w:r>
      <w:r w:rsidR="009161D8"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9161D8" w:rsidRDefault="009161D8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68452D" w:rsidRDefault="00EE156E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2">
    <w:p w:rsidR="0068452D" w:rsidRDefault="004209DA" w:rsidP="009161D8">
      <w:pPr>
        <w:pStyle w:val="aa"/>
        <w:ind w:firstLine="567"/>
        <w:jc w:val="both"/>
      </w:pPr>
      <w:r>
        <w:rPr>
          <w:rStyle w:val="ac"/>
        </w:rPr>
        <w:t>3</w:t>
      </w:r>
      <w:r w:rsidR="009161D8">
        <w:t> </w:t>
      </w:r>
      <w:r w:rsidR="00EE156E">
        <w:t>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3">
    <w:p w:rsidR="0062603B" w:rsidRDefault="0062603B" w:rsidP="009161D8">
      <w:pPr>
        <w:pStyle w:val="aa"/>
        <w:ind w:firstLine="567"/>
        <w:jc w:val="both"/>
      </w:pPr>
      <w:r>
        <w:rPr>
          <w:rStyle w:val="ac"/>
        </w:rPr>
        <w:t>4</w:t>
      </w:r>
      <w:r w:rsidR="007A13E2">
        <w:t> 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 w:rsidR="0068452D" w:rsidRDefault="007A13E2" w:rsidP="009161D8">
      <w:pPr>
        <w:pStyle w:val="aa"/>
        <w:ind w:firstLine="567"/>
        <w:jc w:val="both"/>
      </w:pPr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</w:endnote>
  <w:endnote w:id="4">
    <w:p w:rsidR="0068452D" w:rsidRDefault="008E204C" w:rsidP="009161D8">
      <w:pPr>
        <w:pStyle w:val="aa"/>
        <w:ind w:firstLine="567"/>
        <w:jc w:val="both"/>
      </w:pPr>
      <w:r>
        <w:rPr>
          <w:rStyle w:val="ac"/>
        </w:rPr>
        <w:t>5</w:t>
      </w:r>
      <w:r w:rsidR="007A13E2">
        <w:t> Собрание законодательства Российской Федерации, 2015, № 29, ст. 4344; 2019, № 31, ст. 4445.</w:t>
      </w:r>
    </w:p>
  </w:endnote>
  <w:endnote w:id="5">
    <w:p w:rsidR="00690E6C" w:rsidRDefault="00690E6C" w:rsidP="00690E6C">
      <w:pPr>
        <w:pStyle w:val="aa"/>
        <w:ind w:firstLine="567"/>
        <w:jc w:val="both"/>
      </w:pPr>
      <w:r>
        <w:rPr>
          <w:rStyle w:val="ac"/>
        </w:rPr>
        <w:t>7</w:t>
      </w:r>
      <w:r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B1" w:rsidRDefault="005638B1">
      <w:r>
        <w:separator/>
      </w:r>
    </w:p>
  </w:footnote>
  <w:footnote w:type="continuationSeparator" w:id="0">
    <w:p w:rsidR="005638B1" w:rsidRDefault="00563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64425"/>
    <w:rsid w:val="000C730B"/>
    <w:rsid w:val="000D6231"/>
    <w:rsid w:val="001A651F"/>
    <w:rsid w:val="001D4792"/>
    <w:rsid w:val="0024764B"/>
    <w:rsid w:val="002A3C20"/>
    <w:rsid w:val="002B1637"/>
    <w:rsid w:val="002E2155"/>
    <w:rsid w:val="00344783"/>
    <w:rsid w:val="00393E50"/>
    <w:rsid w:val="004209DA"/>
    <w:rsid w:val="004960BA"/>
    <w:rsid w:val="004B1AD3"/>
    <w:rsid w:val="004C5F1D"/>
    <w:rsid w:val="004F503B"/>
    <w:rsid w:val="005638B1"/>
    <w:rsid w:val="00567933"/>
    <w:rsid w:val="005A2C85"/>
    <w:rsid w:val="00605799"/>
    <w:rsid w:val="0062603B"/>
    <w:rsid w:val="0068452D"/>
    <w:rsid w:val="00690E6C"/>
    <w:rsid w:val="00692E84"/>
    <w:rsid w:val="007272F0"/>
    <w:rsid w:val="00751E79"/>
    <w:rsid w:val="007A13E2"/>
    <w:rsid w:val="007C5490"/>
    <w:rsid w:val="008B2187"/>
    <w:rsid w:val="008E204C"/>
    <w:rsid w:val="009161D8"/>
    <w:rsid w:val="009F783F"/>
    <w:rsid w:val="00A0051E"/>
    <w:rsid w:val="00A94ED8"/>
    <w:rsid w:val="00AA6DC9"/>
    <w:rsid w:val="00AD1148"/>
    <w:rsid w:val="00B053DA"/>
    <w:rsid w:val="00B66943"/>
    <w:rsid w:val="00B7668E"/>
    <w:rsid w:val="00BA007A"/>
    <w:rsid w:val="00BA63A7"/>
    <w:rsid w:val="00E8537F"/>
    <w:rsid w:val="00EA6BFF"/>
    <w:rsid w:val="00EE156E"/>
    <w:rsid w:val="00F27FD3"/>
    <w:rsid w:val="00FA52CA"/>
    <w:rsid w:val="00FD267E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C73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73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C73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4273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2022-02-25T08:04:00Z</cp:lastPrinted>
  <dcterms:created xsi:type="dcterms:W3CDTF">2022-03-30T04:44:00Z</dcterms:created>
  <dcterms:modified xsi:type="dcterms:W3CDTF">2022-03-30T04:44:00Z</dcterms:modified>
</cp:coreProperties>
</file>